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C3AE" w14:textId="285F22B4" w:rsidR="00536075" w:rsidRPr="00536075" w:rsidRDefault="00536075" w:rsidP="00536075">
      <w:pPr>
        <w:pStyle w:val="Heading1"/>
      </w:pPr>
      <w:r>
        <w:t>Activity: Dollar Cost Averaging</w:t>
      </w:r>
    </w:p>
    <w:p w14:paraId="12652C90" w14:textId="77777777" w:rsidR="00536075" w:rsidRDefault="00536075" w:rsidP="00536075">
      <w:pPr>
        <w:pStyle w:val="Heading2"/>
        <w:spacing w:before="246"/>
        <w:ind w:left="660"/>
      </w:pPr>
      <w:r>
        <w:t>Directions:</w:t>
      </w:r>
    </w:p>
    <w:p w14:paraId="4E6B4596" w14:textId="77777777" w:rsidR="00536075" w:rsidRDefault="00536075" w:rsidP="00536075">
      <w:pPr>
        <w:pStyle w:val="BodyText"/>
        <w:spacing w:before="5"/>
        <w:rPr>
          <w:rFonts w:ascii="Arial Narrow"/>
          <w:b/>
          <w:sz w:val="23"/>
        </w:rPr>
      </w:pPr>
    </w:p>
    <w:p w14:paraId="04596AF4" w14:textId="77777777" w:rsidR="00536075" w:rsidRDefault="00536075" w:rsidP="00536075">
      <w:pPr>
        <w:pStyle w:val="BodyText"/>
        <w:spacing w:line="268" w:lineRule="auto"/>
        <w:ind w:left="660" w:right="1268"/>
      </w:pPr>
      <w:r>
        <w:t>Whitney decides to invest $50 in Rockstar Mutual Fund every month. Here’s a break-out of the transactions for the year.</w:t>
      </w:r>
    </w:p>
    <w:p w14:paraId="7568D5D9" w14:textId="77777777" w:rsidR="00536075" w:rsidRDefault="00536075" w:rsidP="00536075">
      <w:pPr>
        <w:pStyle w:val="BodyText"/>
        <w:spacing w:before="2"/>
        <w:rPr>
          <w:sz w:val="20"/>
        </w:rPr>
      </w:pPr>
    </w:p>
    <w:tbl>
      <w:tblPr>
        <w:tblW w:w="0" w:type="auto"/>
        <w:tblInd w:w="97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1728"/>
        <w:gridCol w:w="1728"/>
        <w:gridCol w:w="1728"/>
        <w:gridCol w:w="1728"/>
      </w:tblGrid>
      <w:tr w:rsidR="00536075" w:rsidRPr="00536075" w14:paraId="10A2619D" w14:textId="118AC836" w:rsidTr="00536075">
        <w:trPr>
          <w:trHeight w:val="579"/>
        </w:trPr>
        <w:tc>
          <w:tcPr>
            <w:tcW w:w="1729" w:type="dxa"/>
            <w:tcBorders>
              <w:right w:val="single" w:sz="6" w:space="0" w:color="A6A6A6"/>
            </w:tcBorders>
            <w:shd w:val="clear" w:color="auto" w:fill="BEBEBE"/>
            <w:vAlign w:val="center"/>
          </w:tcPr>
          <w:p w14:paraId="51E0E369" w14:textId="77777777" w:rsidR="00536075" w:rsidRPr="00536075" w:rsidRDefault="00536075" w:rsidP="00536075">
            <w:pPr>
              <w:pStyle w:val="TableParagraph"/>
              <w:spacing w:before="23" w:line="237" w:lineRule="auto"/>
              <w:jc w:val="center"/>
              <w:rPr>
                <w:rFonts w:ascii="Franklin Gothic Medium" w:hAnsi="Franklin Gothic Medium"/>
              </w:rPr>
            </w:pPr>
            <w:r w:rsidRPr="00536075">
              <w:rPr>
                <w:rFonts w:ascii="Franklin Gothic Medium" w:hAnsi="Franklin Gothic Medium"/>
              </w:rPr>
              <w:t>Date of Investment</w:t>
            </w:r>
          </w:p>
        </w:tc>
        <w:tc>
          <w:tcPr>
            <w:tcW w:w="1728" w:type="dxa"/>
            <w:tcBorders>
              <w:left w:val="single" w:sz="6" w:space="0" w:color="A6A6A6"/>
              <w:right w:val="single" w:sz="6" w:space="0" w:color="A6A6A6"/>
            </w:tcBorders>
            <w:shd w:val="clear" w:color="auto" w:fill="BEBEBE"/>
            <w:vAlign w:val="center"/>
          </w:tcPr>
          <w:p w14:paraId="3B811D78" w14:textId="77777777" w:rsidR="00536075" w:rsidRPr="00536075" w:rsidRDefault="00536075" w:rsidP="00536075">
            <w:pPr>
              <w:pStyle w:val="TableParagraph"/>
              <w:spacing w:before="23" w:line="237" w:lineRule="auto"/>
              <w:jc w:val="center"/>
              <w:rPr>
                <w:rFonts w:ascii="Franklin Gothic Medium" w:hAnsi="Franklin Gothic Medium"/>
              </w:rPr>
            </w:pPr>
            <w:r w:rsidRPr="00536075">
              <w:rPr>
                <w:rFonts w:ascii="Franklin Gothic Medium" w:hAnsi="Franklin Gothic Medium"/>
              </w:rPr>
              <w:t>Amount of Investment</w:t>
            </w:r>
          </w:p>
        </w:tc>
        <w:tc>
          <w:tcPr>
            <w:tcW w:w="1728" w:type="dxa"/>
            <w:tcBorders>
              <w:left w:val="single" w:sz="6" w:space="0" w:color="A6A6A6"/>
              <w:right w:val="single" w:sz="6" w:space="0" w:color="A6A6A6"/>
            </w:tcBorders>
            <w:shd w:val="clear" w:color="auto" w:fill="BEBEBE"/>
            <w:vAlign w:val="center"/>
          </w:tcPr>
          <w:p w14:paraId="3544CAAE" w14:textId="77777777" w:rsidR="00536075" w:rsidRPr="00536075" w:rsidRDefault="00536075" w:rsidP="00536075">
            <w:pPr>
              <w:pStyle w:val="TableParagraph"/>
              <w:spacing w:before="0"/>
              <w:jc w:val="center"/>
              <w:rPr>
                <w:rFonts w:ascii="Franklin Gothic Medium" w:hAnsi="Franklin Gothic Medium"/>
              </w:rPr>
            </w:pPr>
            <w:r w:rsidRPr="00536075">
              <w:rPr>
                <w:rFonts w:ascii="Franklin Gothic Medium" w:hAnsi="Franklin Gothic Medium"/>
              </w:rPr>
              <w:t>Cost Per Share</w:t>
            </w:r>
          </w:p>
        </w:tc>
        <w:tc>
          <w:tcPr>
            <w:tcW w:w="1728" w:type="dxa"/>
            <w:tcBorders>
              <w:left w:val="single" w:sz="6" w:space="0" w:color="A6A6A6"/>
            </w:tcBorders>
            <w:shd w:val="clear" w:color="auto" w:fill="BEBEBE"/>
            <w:vAlign w:val="center"/>
          </w:tcPr>
          <w:p w14:paraId="2B204922" w14:textId="77777777" w:rsidR="00536075" w:rsidRPr="00536075" w:rsidRDefault="00536075" w:rsidP="00536075">
            <w:pPr>
              <w:pStyle w:val="TableParagraph"/>
              <w:spacing w:before="23" w:line="237" w:lineRule="auto"/>
              <w:jc w:val="center"/>
              <w:rPr>
                <w:rFonts w:ascii="Franklin Gothic Medium" w:hAnsi="Franklin Gothic Medium"/>
              </w:rPr>
            </w:pPr>
            <w:r w:rsidRPr="00536075">
              <w:rPr>
                <w:rFonts w:ascii="Franklin Gothic Medium" w:hAnsi="Franklin Gothic Medium"/>
              </w:rPr>
              <w:t>Number of Shares Bought</w:t>
            </w:r>
          </w:p>
        </w:tc>
        <w:tc>
          <w:tcPr>
            <w:tcW w:w="1728" w:type="dxa"/>
            <w:tcBorders>
              <w:left w:val="single" w:sz="6" w:space="0" w:color="A6A6A6"/>
            </w:tcBorders>
            <w:shd w:val="clear" w:color="auto" w:fill="BEBEBE"/>
            <w:vAlign w:val="center"/>
          </w:tcPr>
          <w:p w14:paraId="142F7F62" w14:textId="3A0E7E9F" w:rsidR="00536075" w:rsidRPr="00536075" w:rsidRDefault="00536075" w:rsidP="00536075">
            <w:pPr>
              <w:jc w:val="center"/>
              <w:rPr>
                <w:rFonts w:ascii="Franklin Gothic Medium" w:hAnsi="Franklin Gothic Medium"/>
              </w:rPr>
            </w:pPr>
            <w:r w:rsidRPr="00536075">
              <w:rPr>
                <w:rFonts w:ascii="Franklin Gothic Medium" w:hAnsi="Franklin Gothic Medium"/>
              </w:rPr>
              <w:t>Total Investment This Day</w:t>
            </w:r>
          </w:p>
        </w:tc>
      </w:tr>
      <w:tr w:rsidR="00536075" w14:paraId="148F0451" w14:textId="7D369C2E" w:rsidTr="00536075">
        <w:trPr>
          <w:trHeight w:val="369"/>
        </w:trPr>
        <w:tc>
          <w:tcPr>
            <w:tcW w:w="1729" w:type="dxa"/>
            <w:tcBorders>
              <w:bottom w:val="single" w:sz="6" w:space="0" w:color="A6A6A6"/>
              <w:right w:val="single" w:sz="6" w:space="0" w:color="A6A6A6"/>
            </w:tcBorders>
            <w:vAlign w:val="center"/>
          </w:tcPr>
          <w:p w14:paraId="408789B8" w14:textId="77777777" w:rsidR="00536075" w:rsidRDefault="00536075" w:rsidP="00536075">
            <w:pPr>
              <w:pStyle w:val="TableParagraph"/>
              <w:spacing w:before="37"/>
              <w:ind w:left="509" w:right="487"/>
              <w:jc w:val="center"/>
            </w:pPr>
            <w:r>
              <w:t>Jan. 5</w:t>
            </w:r>
          </w:p>
        </w:tc>
        <w:tc>
          <w:tcPr>
            <w:tcW w:w="172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ABB2ED6" w14:textId="77777777" w:rsidR="00536075" w:rsidRDefault="00536075" w:rsidP="00536075">
            <w:pPr>
              <w:pStyle w:val="TableParagraph"/>
              <w:spacing w:before="37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A009D28" w14:textId="77777777" w:rsidR="00536075" w:rsidRDefault="00536075" w:rsidP="00536075">
            <w:pPr>
              <w:pStyle w:val="TableParagraph"/>
              <w:spacing w:before="37"/>
              <w:jc w:val="center"/>
            </w:pPr>
            <w:r>
              <w:t>$15.23</w:t>
            </w:r>
          </w:p>
        </w:tc>
        <w:tc>
          <w:tcPr>
            <w:tcW w:w="1728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 w14:paraId="349A0A6F" w14:textId="77777777" w:rsidR="00536075" w:rsidRDefault="00536075" w:rsidP="00536075">
            <w:pPr>
              <w:pStyle w:val="TableParagraph"/>
              <w:spacing w:before="37"/>
              <w:jc w:val="center"/>
            </w:pPr>
            <w:r>
              <w:t>3.28</w:t>
            </w:r>
          </w:p>
        </w:tc>
        <w:tc>
          <w:tcPr>
            <w:tcW w:w="1728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 w14:paraId="331278CA" w14:textId="3153CD1B" w:rsidR="00536075" w:rsidRDefault="00536075" w:rsidP="00536075">
            <w:pPr>
              <w:pStyle w:val="TableParagraph"/>
              <w:spacing w:before="37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18BD8F51" w14:textId="66B09C65" w:rsidTr="00536075">
        <w:trPr>
          <w:trHeight w:val="368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4DA54F8C" w14:textId="77777777" w:rsidR="00536075" w:rsidRDefault="00536075" w:rsidP="00536075">
            <w:pPr>
              <w:pStyle w:val="TableParagraph"/>
              <w:ind w:left="509" w:right="489"/>
              <w:jc w:val="center"/>
            </w:pPr>
            <w:r>
              <w:t>Feb.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59E98992" w14:textId="77777777" w:rsidR="00536075" w:rsidRDefault="00536075" w:rsidP="00536075">
            <w:pPr>
              <w:pStyle w:val="TableParagraph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6F4F8C77" w14:textId="77777777" w:rsidR="00536075" w:rsidRDefault="00536075" w:rsidP="00536075">
            <w:pPr>
              <w:pStyle w:val="TableParagraph"/>
              <w:jc w:val="center"/>
            </w:pPr>
            <w:r>
              <w:t>$16.70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59CC96AF" w14:textId="77777777" w:rsidR="00536075" w:rsidRDefault="00536075" w:rsidP="00536075">
            <w:pPr>
              <w:pStyle w:val="TableParagraph"/>
              <w:jc w:val="center"/>
            </w:pPr>
            <w:r>
              <w:t>2.99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206CC5AE" w14:textId="7D2CC654" w:rsidR="00536075" w:rsidRDefault="00536075" w:rsidP="00536075">
            <w:pPr>
              <w:pStyle w:val="TableParagraph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50821AC2" w14:textId="07E868C6" w:rsidTr="00536075">
        <w:trPr>
          <w:trHeight w:val="371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B2FE4CD" w14:textId="77777777" w:rsidR="00536075" w:rsidRDefault="00536075" w:rsidP="00536075">
            <w:pPr>
              <w:pStyle w:val="TableParagraph"/>
              <w:spacing w:before="40"/>
              <w:ind w:left="509" w:right="490"/>
              <w:jc w:val="center"/>
            </w:pPr>
            <w:r>
              <w:t>Mar.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769662A" w14:textId="77777777" w:rsidR="00536075" w:rsidRDefault="00536075" w:rsidP="00536075">
            <w:pPr>
              <w:pStyle w:val="TableParagraph"/>
              <w:spacing w:before="40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1811CFE" w14:textId="77777777" w:rsidR="00536075" w:rsidRDefault="00536075" w:rsidP="00536075">
            <w:pPr>
              <w:pStyle w:val="TableParagraph"/>
              <w:spacing w:before="40"/>
              <w:jc w:val="center"/>
            </w:pPr>
            <w:r>
              <w:t>$16.04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31421DE8" w14:textId="77777777" w:rsidR="00536075" w:rsidRDefault="00536075" w:rsidP="00536075">
            <w:pPr>
              <w:pStyle w:val="TableParagraph"/>
              <w:spacing w:before="40"/>
              <w:jc w:val="center"/>
            </w:pPr>
            <w:r>
              <w:t>3.12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7A082F1F" w14:textId="4F8EDE48" w:rsidR="00536075" w:rsidRDefault="00536075" w:rsidP="00536075">
            <w:pPr>
              <w:pStyle w:val="TableParagraph"/>
              <w:spacing w:before="40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46BDD124" w14:textId="2704A522" w:rsidTr="00536075">
        <w:trPr>
          <w:trHeight w:val="369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2A495746" w14:textId="77777777" w:rsidR="00536075" w:rsidRDefault="00536075" w:rsidP="00536075">
            <w:pPr>
              <w:pStyle w:val="TableParagraph"/>
              <w:ind w:left="509" w:right="491"/>
              <w:jc w:val="center"/>
            </w:pPr>
            <w:r>
              <w:t>April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5AA5E741" w14:textId="77777777" w:rsidR="00536075" w:rsidRDefault="00536075" w:rsidP="00536075">
            <w:pPr>
              <w:pStyle w:val="TableParagraph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29A585C0" w14:textId="77777777" w:rsidR="00536075" w:rsidRDefault="00536075" w:rsidP="00536075">
            <w:pPr>
              <w:pStyle w:val="TableParagraph"/>
              <w:jc w:val="center"/>
            </w:pPr>
            <w:r>
              <w:t>$14.63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4E08E81F" w14:textId="77777777" w:rsidR="00536075" w:rsidRDefault="00536075" w:rsidP="00536075">
            <w:pPr>
              <w:pStyle w:val="TableParagraph"/>
              <w:jc w:val="center"/>
            </w:pPr>
            <w:r>
              <w:t>3.42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783FE057" w14:textId="0775342B" w:rsidR="00536075" w:rsidRDefault="00536075" w:rsidP="00536075">
            <w:pPr>
              <w:pStyle w:val="TableParagraph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7ABDCF6D" w14:textId="458E6563" w:rsidTr="00536075">
        <w:trPr>
          <w:trHeight w:val="368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B0D30C9" w14:textId="77777777" w:rsidR="00536075" w:rsidRDefault="00536075" w:rsidP="00536075">
            <w:pPr>
              <w:pStyle w:val="TableParagraph"/>
              <w:ind w:left="509" w:right="490"/>
              <w:jc w:val="center"/>
            </w:pPr>
            <w:r>
              <w:t>May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4157FA3" w14:textId="77777777" w:rsidR="00536075" w:rsidRDefault="00536075" w:rsidP="00536075">
            <w:pPr>
              <w:pStyle w:val="TableParagraph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7CE6A5B" w14:textId="77777777" w:rsidR="00536075" w:rsidRDefault="00536075" w:rsidP="00536075">
            <w:pPr>
              <w:pStyle w:val="TableParagraph"/>
              <w:jc w:val="center"/>
            </w:pPr>
            <w:r>
              <w:t>$13.11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14D2EC3E" w14:textId="77777777" w:rsidR="00536075" w:rsidRDefault="00536075" w:rsidP="00536075">
            <w:pPr>
              <w:pStyle w:val="TableParagraph"/>
              <w:jc w:val="center"/>
            </w:pPr>
            <w:r>
              <w:t>3.81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02D46381" w14:textId="75184AD5" w:rsidR="00536075" w:rsidRDefault="00536075" w:rsidP="00536075">
            <w:pPr>
              <w:pStyle w:val="TableParagraph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21D7E653" w14:textId="28FA0BDB" w:rsidTr="00536075">
        <w:trPr>
          <w:trHeight w:val="368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5ECB7EAF" w14:textId="77777777" w:rsidR="00536075" w:rsidRDefault="00536075" w:rsidP="00536075">
            <w:pPr>
              <w:pStyle w:val="TableParagraph"/>
              <w:ind w:left="509" w:right="487"/>
              <w:jc w:val="center"/>
            </w:pPr>
            <w:r>
              <w:t>June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3FC7E39B" w14:textId="77777777" w:rsidR="00536075" w:rsidRDefault="00536075" w:rsidP="00536075">
            <w:pPr>
              <w:pStyle w:val="TableParagraph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72737797" w14:textId="77777777" w:rsidR="00536075" w:rsidRDefault="00536075" w:rsidP="00536075">
            <w:pPr>
              <w:pStyle w:val="TableParagraph"/>
              <w:jc w:val="center"/>
            </w:pPr>
            <w:r>
              <w:t>$12.84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52BFC43B" w14:textId="77777777" w:rsidR="00536075" w:rsidRDefault="00536075" w:rsidP="00536075">
            <w:pPr>
              <w:pStyle w:val="TableParagraph"/>
              <w:jc w:val="center"/>
            </w:pPr>
            <w:r>
              <w:t>3.89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1BA588AF" w14:textId="3727E030" w:rsidR="00536075" w:rsidRDefault="00536075" w:rsidP="00536075">
            <w:pPr>
              <w:pStyle w:val="TableParagraph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3E0CB164" w14:textId="38796DED" w:rsidTr="00536075">
        <w:trPr>
          <w:trHeight w:val="368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2ABBE4A" w14:textId="77777777" w:rsidR="00536075" w:rsidRDefault="00536075" w:rsidP="00536075">
            <w:pPr>
              <w:pStyle w:val="TableParagraph"/>
              <w:ind w:left="509" w:right="488"/>
              <w:jc w:val="center"/>
            </w:pPr>
            <w:r>
              <w:t>July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1B0094E" w14:textId="77777777" w:rsidR="00536075" w:rsidRDefault="00536075" w:rsidP="00536075">
            <w:pPr>
              <w:pStyle w:val="TableParagraph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961C8E2" w14:textId="77777777" w:rsidR="00536075" w:rsidRDefault="00536075" w:rsidP="00536075">
            <w:pPr>
              <w:pStyle w:val="TableParagraph"/>
              <w:jc w:val="center"/>
            </w:pPr>
            <w:r>
              <w:t>$10.79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57644DE2" w14:textId="77777777" w:rsidR="00536075" w:rsidRDefault="00536075" w:rsidP="00536075">
            <w:pPr>
              <w:pStyle w:val="TableParagraph"/>
              <w:jc w:val="center"/>
            </w:pPr>
            <w:r>
              <w:t>4.63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257AFA76" w14:textId="4973F72E" w:rsidR="00536075" w:rsidRDefault="00536075" w:rsidP="00536075">
            <w:pPr>
              <w:pStyle w:val="TableParagraph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4840518E" w14:textId="79E740C7" w:rsidTr="00536075">
        <w:trPr>
          <w:trHeight w:val="368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07FE1E73" w14:textId="77777777" w:rsidR="00536075" w:rsidRDefault="00536075" w:rsidP="00536075">
            <w:pPr>
              <w:pStyle w:val="TableParagraph"/>
              <w:spacing w:before="40"/>
              <w:ind w:left="509" w:right="489"/>
              <w:jc w:val="center"/>
            </w:pPr>
            <w:r>
              <w:t>Aug.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3AE2E271" w14:textId="77777777" w:rsidR="00536075" w:rsidRDefault="00536075" w:rsidP="00536075">
            <w:pPr>
              <w:pStyle w:val="TableParagraph"/>
              <w:spacing w:before="40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2D15D986" w14:textId="77777777" w:rsidR="00536075" w:rsidRDefault="00536075" w:rsidP="00536075">
            <w:pPr>
              <w:pStyle w:val="TableParagraph"/>
              <w:spacing w:before="40"/>
              <w:jc w:val="center"/>
            </w:pPr>
            <w:r>
              <w:t>$11.24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3A46C6AB" w14:textId="77777777" w:rsidR="00536075" w:rsidRDefault="00536075" w:rsidP="00536075">
            <w:pPr>
              <w:pStyle w:val="TableParagraph"/>
              <w:spacing w:before="40"/>
              <w:jc w:val="center"/>
            </w:pPr>
            <w:r>
              <w:t>4.45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37AD102C" w14:textId="735137BA" w:rsidR="00536075" w:rsidRDefault="00536075" w:rsidP="00536075">
            <w:pPr>
              <w:pStyle w:val="TableParagraph"/>
              <w:spacing w:before="40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1D18B6B9" w14:textId="055247D2" w:rsidTr="00536075">
        <w:trPr>
          <w:trHeight w:val="371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685A0B5" w14:textId="77777777" w:rsidR="00536075" w:rsidRDefault="00536075" w:rsidP="00536075">
            <w:pPr>
              <w:pStyle w:val="TableParagraph"/>
              <w:spacing w:before="40"/>
              <w:ind w:left="509" w:right="492"/>
              <w:jc w:val="center"/>
            </w:pPr>
            <w:r>
              <w:t>Sept.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F731DB7" w14:textId="77777777" w:rsidR="00536075" w:rsidRDefault="00536075" w:rsidP="00536075">
            <w:pPr>
              <w:pStyle w:val="TableParagraph"/>
              <w:spacing w:before="40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E47C6C6" w14:textId="77777777" w:rsidR="00536075" w:rsidRDefault="00536075" w:rsidP="00536075">
            <w:pPr>
              <w:pStyle w:val="TableParagraph"/>
              <w:spacing w:before="40"/>
              <w:jc w:val="center"/>
            </w:pPr>
            <w:r>
              <w:t>$11.97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52A19D34" w14:textId="77777777" w:rsidR="00536075" w:rsidRDefault="00536075" w:rsidP="00536075">
            <w:pPr>
              <w:pStyle w:val="TableParagraph"/>
              <w:spacing w:before="40"/>
              <w:jc w:val="center"/>
            </w:pPr>
            <w:r>
              <w:t>4.18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409A02FA" w14:textId="10F5F83E" w:rsidR="00536075" w:rsidRDefault="00536075" w:rsidP="00536075">
            <w:pPr>
              <w:pStyle w:val="TableParagraph"/>
              <w:spacing w:before="40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6CD37BE5" w14:textId="6F7119CB" w:rsidTr="00536075">
        <w:trPr>
          <w:trHeight w:val="369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5826A116" w14:textId="77777777" w:rsidR="00536075" w:rsidRDefault="00536075" w:rsidP="00536075">
            <w:pPr>
              <w:pStyle w:val="TableParagraph"/>
              <w:ind w:left="509" w:right="486"/>
              <w:jc w:val="center"/>
            </w:pPr>
            <w:r>
              <w:t>Oct.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5CFEA694" w14:textId="77777777" w:rsidR="00536075" w:rsidRDefault="00536075" w:rsidP="00536075">
            <w:pPr>
              <w:pStyle w:val="TableParagraph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30495096" w14:textId="77777777" w:rsidR="00536075" w:rsidRDefault="00536075" w:rsidP="00536075">
            <w:pPr>
              <w:pStyle w:val="TableParagraph"/>
              <w:jc w:val="center"/>
            </w:pPr>
            <w:r>
              <w:t>$14.52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07A555A6" w14:textId="77777777" w:rsidR="00536075" w:rsidRDefault="00536075" w:rsidP="00536075">
            <w:pPr>
              <w:pStyle w:val="TableParagraph"/>
              <w:jc w:val="center"/>
            </w:pPr>
            <w:r>
              <w:t>3.44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14:paraId="60F76CF1" w14:textId="27B66702" w:rsidR="00536075" w:rsidRDefault="00536075" w:rsidP="00536075">
            <w:pPr>
              <w:pStyle w:val="TableParagraph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70111679" w14:textId="0F1B3E7C" w:rsidTr="00536075">
        <w:trPr>
          <w:trHeight w:val="368"/>
        </w:trPr>
        <w:tc>
          <w:tcPr>
            <w:tcW w:w="1729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845020C" w14:textId="77777777" w:rsidR="00536075" w:rsidRDefault="00536075" w:rsidP="00536075">
            <w:pPr>
              <w:pStyle w:val="TableParagraph"/>
              <w:ind w:left="509" w:right="492"/>
              <w:jc w:val="center"/>
            </w:pPr>
            <w:r>
              <w:t>Nov.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A6C3197" w14:textId="77777777" w:rsidR="00536075" w:rsidRDefault="00536075" w:rsidP="00536075">
            <w:pPr>
              <w:pStyle w:val="TableParagraph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3B766A5" w14:textId="77777777" w:rsidR="00536075" w:rsidRDefault="00536075" w:rsidP="00536075">
            <w:pPr>
              <w:pStyle w:val="TableParagraph"/>
              <w:jc w:val="center"/>
            </w:pPr>
            <w:r>
              <w:t>$16.87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2DE973ED" w14:textId="77777777" w:rsidR="00536075" w:rsidRDefault="00536075" w:rsidP="00536075">
            <w:pPr>
              <w:pStyle w:val="TableParagraph"/>
              <w:jc w:val="center"/>
            </w:pPr>
            <w:r>
              <w:t>2.96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2338C1DD" w14:textId="129BA730" w:rsidR="00536075" w:rsidRDefault="00536075" w:rsidP="00536075">
            <w:pPr>
              <w:pStyle w:val="TableParagraph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2DAF4674" w14:textId="5371F235" w:rsidTr="00536075">
        <w:trPr>
          <w:trHeight w:val="368"/>
        </w:trPr>
        <w:tc>
          <w:tcPr>
            <w:tcW w:w="1729" w:type="dxa"/>
            <w:tcBorders>
              <w:top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5A9815D1" w14:textId="77777777" w:rsidR="00536075" w:rsidRDefault="00536075" w:rsidP="00536075">
            <w:pPr>
              <w:pStyle w:val="TableParagraph"/>
              <w:ind w:left="509" w:right="489"/>
              <w:jc w:val="center"/>
            </w:pPr>
            <w:r>
              <w:t>Dec. 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1789E87E" w14:textId="77777777" w:rsidR="00536075" w:rsidRDefault="00536075" w:rsidP="00536075">
            <w:pPr>
              <w:pStyle w:val="TableParagraph"/>
              <w:jc w:val="center"/>
            </w:pPr>
            <w:r>
              <w:t>$50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20A8DD07" w14:textId="77777777" w:rsidR="00536075" w:rsidRDefault="00536075" w:rsidP="00536075">
            <w:pPr>
              <w:pStyle w:val="TableParagraph"/>
              <w:jc w:val="center"/>
            </w:pPr>
            <w:r>
              <w:t>$16.45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</w:tcBorders>
            <w:shd w:val="clear" w:color="auto" w:fill="D9D9D9"/>
            <w:vAlign w:val="center"/>
          </w:tcPr>
          <w:p w14:paraId="09341250" w14:textId="77777777" w:rsidR="00536075" w:rsidRDefault="00536075" w:rsidP="00536075">
            <w:pPr>
              <w:pStyle w:val="TableParagraph"/>
              <w:jc w:val="center"/>
            </w:pPr>
            <w:r>
              <w:t>3.04</w:t>
            </w:r>
          </w:p>
        </w:tc>
        <w:tc>
          <w:tcPr>
            <w:tcW w:w="1728" w:type="dxa"/>
            <w:tcBorders>
              <w:top w:val="single" w:sz="6" w:space="0" w:color="A6A6A6"/>
              <w:left w:val="single" w:sz="6" w:space="0" w:color="A6A6A6"/>
            </w:tcBorders>
            <w:shd w:val="clear" w:color="auto" w:fill="D9D9D9"/>
            <w:vAlign w:val="center"/>
          </w:tcPr>
          <w:p w14:paraId="5565BA90" w14:textId="0788D5BD" w:rsidR="00536075" w:rsidRDefault="00536075" w:rsidP="00536075">
            <w:pPr>
              <w:pStyle w:val="TableParagraph"/>
              <w:jc w:val="center"/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536075" w14:paraId="22E4ECC2" w14:textId="3AB301F3" w:rsidTr="00536075">
        <w:trPr>
          <w:trHeight w:val="370"/>
        </w:trPr>
        <w:tc>
          <w:tcPr>
            <w:tcW w:w="1729" w:type="dxa"/>
            <w:tcBorders>
              <w:right w:val="single" w:sz="6" w:space="0" w:color="A6A6A6"/>
            </w:tcBorders>
            <w:vAlign w:val="center"/>
          </w:tcPr>
          <w:p w14:paraId="382E9D3E" w14:textId="77777777" w:rsidR="00536075" w:rsidRDefault="00536075" w:rsidP="00536075">
            <w:pPr>
              <w:pStyle w:val="TableParagraph"/>
              <w:spacing w:before="40"/>
              <w:ind w:left="509" w:right="488"/>
              <w:jc w:val="center"/>
              <w:rPr>
                <w:rFonts w:ascii="Franklin Gothic Medium"/>
              </w:rPr>
            </w:pPr>
            <w:r>
              <w:rPr>
                <w:rFonts w:ascii="Franklin Gothic Medium"/>
              </w:rPr>
              <w:t>Total</w:t>
            </w:r>
          </w:p>
        </w:tc>
        <w:tc>
          <w:tcPr>
            <w:tcW w:w="1728" w:type="dxa"/>
            <w:tcBorders>
              <w:left w:val="single" w:sz="6" w:space="0" w:color="A6A6A6"/>
              <w:right w:val="single" w:sz="6" w:space="0" w:color="A6A6A6"/>
            </w:tcBorders>
            <w:vAlign w:val="center"/>
          </w:tcPr>
          <w:p w14:paraId="6F5329D7" w14:textId="6D2E1D1F" w:rsidR="00536075" w:rsidRDefault="00536075" w:rsidP="00536075">
            <w:pPr>
              <w:pStyle w:val="TableParagraph"/>
              <w:spacing w:before="40"/>
              <w:jc w:val="center"/>
              <w:rPr>
                <w:rFonts w:ascii="Franklin Gothic Medium"/>
              </w:rPr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 w:rsidR="00A578AE"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statusText w:type="text" w:val="Add this coumn to see what Whitney's investments totaled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A578AE">
              <w:rPr>
                <w:rFonts w:eastAsia="Arial Unicode MS" w:cs="Arial Unicode MS"/>
              </w:rPr>
              <w:instrText xml:space="preserve"> FORMTEXT </w:instrText>
            </w:r>
            <w:r w:rsidR="00A578AE">
              <w:rPr>
                <w:rFonts w:eastAsia="Arial Unicode MS" w:cs="Arial Unicode MS"/>
              </w:rPr>
            </w:r>
            <w:r w:rsidR="00A578AE"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A578AE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728" w:type="dxa"/>
            <w:tcBorders>
              <w:left w:val="single" w:sz="6" w:space="0" w:color="A6A6A6"/>
              <w:right w:val="single" w:sz="6" w:space="0" w:color="A6A6A6"/>
            </w:tcBorders>
            <w:vAlign w:val="center"/>
          </w:tcPr>
          <w:p w14:paraId="64790089" w14:textId="75C8E6CE" w:rsidR="00536075" w:rsidRDefault="00536075" w:rsidP="00536075">
            <w:pPr>
              <w:pStyle w:val="TableParagraph"/>
              <w:spacing w:before="40"/>
              <w:jc w:val="center"/>
              <w:rPr>
                <w:rFonts w:ascii="Franklin Gothic Medium"/>
              </w:rPr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 w:rsidR="00700FB8"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statusText w:type="text" w:val="Add this column and then divide by 12 to determine Whitney's average share cost.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700FB8">
              <w:rPr>
                <w:rFonts w:eastAsia="Arial Unicode MS" w:cs="Arial Unicode MS"/>
              </w:rPr>
              <w:instrText xml:space="preserve"> FORMTEXT </w:instrText>
            </w:r>
            <w:r w:rsidR="00700FB8">
              <w:rPr>
                <w:rFonts w:eastAsia="Arial Unicode MS" w:cs="Arial Unicode MS"/>
              </w:rPr>
            </w:r>
            <w:r w:rsidR="00700FB8"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700FB8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728" w:type="dxa"/>
            <w:tcBorders>
              <w:left w:val="single" w:sz="6" w:space="0" w:color="A6A6A6"/>
            </w:tcBorders>
            <w:vAlign w:val="center"/>
          </w:tcPr>
          <w:p w14:paraId="1116631C" w14:textId="5FCEB68E" w:rsidR="00536075" w:rsidRDefault="00A578AE" w:rsidP="00536075">
            <w:pPr>
              <w:pStyle w:val="TableParagraph"/>
              <w:spacing w:before="40"/>
              <w:jc w:val="center"/>
              <w:rPr>
                <w:rFonts w:ascii="Franklin Gothic Medium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statusText w:type="text" w:val="Add this column to determine how many shares Whitney purchased.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728" w:type="dxa"/>
            <w:tcBorders>
              <w:left w:val="single" w:sz="6" w:space="0" w:color="A6A6A6"/>
            </w:tcBorders>
            <w:vAlign w:val="center"/>
          </w:tcPr>
          <w:p w14:paraId="005EA6BD" w14:textId="26FA2B6F" w:rsidR="00536075" w:rsidRDefault="00536075" w:rsidP="00536075">
            <w:pPr>
              <w:pStyle w:val="TableParagraph"/>
              <w:spacing w:before="40"/>
              <w:jc w:val="center"/>
              <w:rPr>
                <w:rFonts w:eastAsia="Arial Unicode MS" w:cs="Arial Unicode MS"/>
              </w:rPr>
            </w:pPr>
            <w:r>
              <w:rPr>
                <w:rFonts w:ascii="Franklin Gothic Medium"/>
              </w:rPr>
              <w:t>$</w:t>
            </w:r>
            <w:r>
              <w:rPr>
                <w:rFonts w:eastAsia="Arial Unicode MS" w:cs="Arial Unicode MS"/>
              </w:rPr>
              <w:t xml:space="preserve"> </w:t>
            </w:r>
            <w:r w:rsidR="00A578AE"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A578AE">
              <w:rPr>
                <w:rFonts w:eastAsia="Arial Unicode MS" w:cs="Arial Unicode MS"/>
              </w:rPr>
              <w:instrText xml:space="preserve"> FORMTEXT </w:instrText>
            </w:r>
            <w:r w:rsidR="00A578AE">
              <w:rPr>
                <w:rFonts w:eastAsia="Arial Unicode MS" w:cs="Arial Unicode MS"/>
              </w:rPr>
            </w:r>
            <w:r w:rsidR="00A578AE"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A578AE">
              <w:rPr>
                <w:rFonts w:eastAsia="Arial Unicode MS" w:cs="Arial Unicode MS"/>
              </w:rPr>
              <w:fldChar w:fldCharType="end"/>
            </w:r>
          </w:p>
        </w:tc>
      </w:tr>
    </w:tbl>
    <w:p w14:paraId="435BA22C" w14:textId="77777777" w:rsidR="00536075" w:rsidRDefault="00536075" w:rsidP="00536075">
      <w:pPr>
        <w:pStyle w:val="BodyText"/>
        <w:rPr>
          <w:sz w:val="20"/>
        </w:rPr>
      </w:pPr>
    </w:p>
    <w:p w14:paraId="2D6947B4" w14:textId="77777777" w:rsidR="00536075" w:rsidRDefault="00536075" w:rsidP="00536075">
      <w:pPr>
        <w:pStyle w:val="BodyText"/>
        <w:rPr>
          <w:sz w:val="24"/>
        </w:rPr>
      </w:pPr>
    </w:p>
    <w:tbl>
      <w:tblPr>
        <w:tblW w:w="0" w:type="auto"/>
        <w:tblInd w:w="49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551"/>
      </w:tblGrid>
      <w:tr w:rsidR="00536075" w14:paraId="29FC5392" w14:textId="77777777" w:rsidTr="00A578AE">
        <w:trPr>
          <w:trHeight w:val="575"/>
        </w:trPr>
        <w:tc>
          <w:tcPr>
            <w:tcW w:w="1172" w:type="dxa"/>
            <w:tcBorders>
              <w:bottom w:val="single" w:sz="6" w:space="0" w:color="A6A6A6"/>
              <w:right w:val="single" w:sz="6" w:space="0" w:color="A6A6A6"/>
            </w:tcBorders>
            <w:vAlign w:val="center"/>
          </w:tcPr>
          <w:p w14:paraId="3AF09670" w14:textId="3619CEE8" w:rsidR="00536075" w:rsidRDefault="00A578AE" w:rsidP="00A578A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551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 w14:paraId="3AC81C8E" w14:textId="77777777" w:rsidR="00536075" w:rsidRDefault="00536075" w:rsidP="00A578AE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By year’s end, what is the total amount Whitney paid for the fund shares?</w:t>
            </w:r>
          </w:p>
        </w:tc>
      </w:tr>
      <w:tr w:rsidR="00536075" w14:paraId="3FE0975B" w14:textId="77777777" w:rsidTr="00A578AE">
        <w:trPr>
          <w:trHeight w:val="577"/>
        </w:trPr>
        <w:tc>
          <w:tcPr>
            <w:tcW w:w="1172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01ED5AA" w14:textId="430E5EC2" w:rsidR="00536075" w:rsidRDefault="00A578AE" w:rsidP="00A578A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statusText w:type="text" w:val="Add this column to determine how many shares Whitney purchased.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5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49F7BB7D" w14:textId="77777777" w:rsidR="00536075" w:rsidRDefault="00536075" w:rsidP="00A578AE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How many shares does Whitney own at the end of the year?</w:t>
            </w:r>
          </w:p>
        </w:tc>
      </w:tr>
      <w:tr w:rsidR="00536075" w14:paraId="46A5B48E" w14:textId="77777777" w:rsidTr="00A578AE">
        <w:trPr>
          <w:trHeight w:val="576"/>
        </w:trPr>
        <w:tc>
          <w:tcPr>
            <w:tcW w:w="1172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61B5BF2" w14:textId="1490F00B" w:rsidR="00536075" w:rsidRDefault="00A578AE" w:rsidP="00A578A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5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02A31D3F" w14:textId="77777777" w:rsidR="00536075" w:rsidRDefault="00536075" w:rsidP="00A578AE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What is the value of Whitney’s fund on December 5?</w:t>
            </w:r>
          </w:p>
        </w:tc>
      </w:tr>
      <w:tr w:rsidR="00536075" w14:paraId="2691D22E" w14:textId="77777777" w:rsidTr="00A578AE">
        <w:trPr>
          <w:trHeight w:val="575"/>
        </w:trPr>
        <w:tc>
          <w:tcPr>
            <w:tcW w:w="1172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E0C8E0B" w14:textId="47E0D49F" w:rsidR="00536075" w:rsidRDefault="00A578AE" w:rsidP="00A578A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5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22B22067" w14:textId="77777777" w:rsidR="00536075" w:rsidRDefault="00536075" w:rsidP="00A578AE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What is the average price Whitney paid per share?</w:t>
            </w:r>
          </w:p>
        </w:tc>
      </w:tr>
      <w:tr w:rsidR="00536075" w14:paraId="76D7DB6F" w14:textId="77777777" w:rsidTr="00A578AE">
        <w:trPr>
          <w:trHeight w:val="575"/>
        </w:trPr>
        <w:tc>
          <w:tcPr>
            <w:tcW w:w="1172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339027B" w14:textId="7F38293F" w:rsidR="00536075" w:rsidRDefault="00A578AE" w:rsidP="00A578A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5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vAlign w:val="center"/>
          </w:tcPr>
          <w:p w14:paraId="7D21055E" w14:textId="77777777" w:rsidR="00536075" w:rsidRDefault="00536075" w:rsidP="00A578AE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Using the cost per share amounts, what is the average cost per share for those 12 amounts</w:t>
            </w:r>
          </w:p>
        </w:tc>
      </w:tr>
      <w:tr w:rsidR="00536075" w14:paraId="2FEE1FFD" w14:textId="77777777" w:rsidTr="00A578AE">
        <w:trPr>
          <w:trHeight w:val="577"/>
        </w:trPr>
        <w:tc>
          <w:tcPr>
            <w:tcW w:w="1172" w:type="dxa"/>
            <w:tcBorders>
              <w:top w:val="single" w:sz="6" w:space="0" w:color="A6A6A6"/>
              <w:right w:val="single" w:sz="6" w:space="0" w:color="A6A6A6"/>
            </w:tcBorders>
            <w:vAlign w:val="center"/>
          </w:tcPr>
          <w:p w14:paraId="520A2DEE" w14:textId="36213046" w:rsidR="00536075" w:rsidRDefault="00A578AE" w:rsidP="00A578A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 w:rsidR="00E0304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551" w:type="dxa"/>
            <w:tcBorders>
              <w:top w:val="single" w:sz="6" w:space="0" w:color="A6A6A6"/>
              <w:left w:val="single" w:sz="6" w:space="0" w:color="A6A6A6"/>
            </w:tcBorders>
            <w:vAlign w:val="center"/>
          </w:tcPr>
          <w:p w14:paraId="6B90DFFF" w14:textId="77777777" w:rsidR="00536075" w:rsidRDefault="00536075" w:rsidP="00A578AE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Is the current value of Whitney’s investment more or less than the amount she invested?</w:t>
            </w:r>
          </w:p>
        </w:tc>
      </w:tr>
    </w:tbl>
    <w:p w14:paraId="5D4E0B8B" w14:textId="77777777" w:rsidR="00536075" w:rsidRDefault="00536075" w:rsidP="00536075"/>
    <w:p w14:paraId="161DBD26" w14:textId="77777777" w:rsidR="0051394F" w:rsidRDefault="0051394F"/>
    <w:sectPr w:rsidR="0051394F">
      <w:footerReference w:type="default" r:id="rId6"/>
      <w:pgSz w:w="12240" w:h="15840"/>
      <w:pgMar w:top="940" w:right="760" w:bottom="1080" w:left="78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139F" w14:textId="77777777" w:rsidR="009330E7" w:rsidRDefault="009330E7">
      <w:r>
        <w:separator/>
      </w:r>
    </w:p>
  </w:endnote>
  <w:endnote w:type="continuationSeparator" w:id="0">
    <w:p w14:paraId="6CAD8EB7" w14:textId="77777777" w:rsidR="009330E7" w:rsidRDefault="0093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3FA8" w14:textId="77777777" w:rsidR="009C2DD6" w:rsidRDefault="009330E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C1AF" w14:textId="77777777" w:rsidR="009330E7" w:rsidRDefault="009330E7">
      <w:r>
        <w:separator/>
      </w:r>
    </w:p>
  </w:footnote>
  <w:footnote w:type="continuationSeparator" w:id="0">
    <w:p w14:paraId="60D65C1A" w14:textId="77777777" w:rsidR="009330E7" w:rsidRDefault="0093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ocumentProtection w:edit="forms" w:enforcement="1" w:cryptProviderType="rsaAES" w:cryptAlgorithmClass="hash" w:cryptAlgorithmType="typeAny" w:cryptAlgorithmSid="14" w:cryptSpinCount="100000" w:hash="BCoB59Qb/C+4hyCZgAdb5oG1MKWx8nWNSTRpfldLSADdKSCzCLNFA5uA0OhxuRcVT0xIgJYirh2Tge2WzV6plQ==" w:salt="O9071FKO0ly5EmpOhxCf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75"/>
    <w:rsid w:val="004A73B0"/>
    <w:rsid w:val="0051394F"/>
    <w:rsid w:val="00536075"/>
    <w:rsid w:val="00601C9B"/>
    <w:rsid w:val="00700FB8"/>
    <w:rsid w:val="009260E2"/>
    <w:rsid w:val="009330E7"/>
    <w:rsid w:val="00A578AE"/>
    <w:rsid w:val="00E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B4ABE"/>
  <w15:chartTrackingRefBased/>
  <w15:docId w15:val="{D6D4FEEE-1524-6045-A610-2492101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75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36075"/>
    <w:pPr>
      <w:spacing w:before="87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36075"/>
    <w:pPr>
      <w:spacing w:before="100"/>
      <w:ind w:left="227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75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075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536075"/>
  </w:style>
  <w:style w:type="character" w:customStyle="1" w:styleId="BodyTextChar">
    <w:name w:val="Body Text Char"/>
    <w:basedOn w:val="DefaultParagraphFont"/>
    <w:link w:val="BodyText"/>
    <w:uiPriority w:val="1"/>
    <w:rsid w:val="00536075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36075"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Swisher</dc:creator>
  <cp:keywords/>
  <dc:description/>
  <cp:lastModifiedBy>Kyle Swisher</cp:lastModifiedBy>
  <cp:revision>3</cp:revision>
  <dcterms:created xsi:type="dcterms:W3CDTF">2022-02-14T15:38:00Z</dcterms:created>
  <dcterms:modified xsi:type="dcterms:W3CDTF">2022-02-17T15:57:00Z</dcterms:modified>
</cp:coreProperties>
</file>