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AA3" w14:textId="77777777" w:rsidR="00FD485E" w:rsidRDefault="00FD485E" w:rsidP="00FD485E">
      <w:pPr>
        <w:pStyle w:val="Heading1"/>
      </w:pPr>
      <w:r>
        <w:t>Activity 3.6: Worth the Cost?</w:t>
      </w:r>
    </w:p>
    <w:p w14:paraId="34971825" w14:textId="77777777" w:rsidR="00FD485E" w:rsidRDefault="00FD485E" w:rsidP="00FD485E">
      <w:pPr>
        <w:pStyle w:val="Heading3"/>
        <w:ind w:left="0"/>
        <w:rPr>
          <w:rFonts w:ascii="Franklin Gothic Book"/>
        </w:rPr>
      </w:pPr>
    </w:p>
    <w:p w14:paraId="1B1AF303" w14:textId="28894133" w:rsidR="00FD485E" w:rsidRDefault="00FD485E" w:rsidP="00FD485E">
      <w:pPr>
        <w:pStyle w:val="Heading3"/>
        <w:ind w:left="0"/>
        <w:rPr>
          <w:rFonts w:ascii="Franklin Gothic Book"/>
        </w:rPr>
      </w:pPr>
      <w:r>
        <w:rPr>
          <w:rFonts w:ascii="Franklin Gothic Book"/>
        </w:rPr>
        <w:t>Directions:</w:t>
      </w:r>
    </w:p>
    <w:p w14:paraId="73E97A00" w14:textId="0ED2BB6F" w:rsidR="00FD485E" w:rsidRDefault="00FD485E" w:rsidP="00FD485E">
      <w:pPr>
        <w:pStyle w:val="ListParagraph"/>
        <w:numPr>
          <w:ilvl w:val="0"/>
          <w:numId w:val="2"/>
        </w:numPr>
        <w:tabs>
          <w:tab w:val="left" w:pos="913"/>
        </w:tabs>
        <w:spacing w:before="113"/>
      </w:pPr>
      <w:r>
        <w:t xml:space="preserve">Look up the average annual salaries for the careers you listed in </w:t>
      </w:r>
      <w:r>
        <w:rPr>
          <w:rFonts w:ascii="Franklin Gothic Medium" w:hAnsi="Franklin Gothic Medium"/>
        </w:rPr>
        <w:t>Activity, Worth Checking</w:t>
      </w:r>
      <w:r>
        <w:rPr>
          <w:rFonts w:ascii="Franklin Gothic Medium" w:hAnsi="Franklin Gothic Medium"/>
          <w:spacing w:val="-21"/>
        </w:rPr>
        <w:t xml:space="preserve"> </w:t>
      </w:r>
      <w:r>
        <w:rPr>
          <w:rFonts w:ascii="Franklin Gothic Medium" w:hAnsi="Franklin Gothic Medium"/>
        </w:rPr>
        <w:t>Out</w:t>
      </w:r>
      <w:r>
        <w:t>.</w:t>
      </w:r>
    </w:p>
    <w:p w14:paraId="5EFA4FE1" w14:textId="66021DF0" w:rsidR="00FD485E" w:rsidRDefault="00FD485E" w:rsidP="00FD485E">
      <w:pPr>
        <w:pStyle w:val="ListParagraph"/>
        <w:numPr>
          <w:ilvl w:val="0"/>
          <w:numId w:val="2"/>
        </w:numPr>
        <w:tabs>
          <w:tab w:val="left" w:pos="913"/>
        </w:tabs>
        <w:spacing w:before="82" w:line="235" w:lineRule="auto"/>
        <w:ind w:right="773"/>
      </w:pPr>
      <w:r>
        <w:t xml:space="preserve">Use the college cost amounts from </w:t>
      </w:r>
      <w:r>
        <w:rPr>
          <w:rFonts w:ascii="Franklin Gothic Medium" w:hAnsi="Franklin Gothic Medium"/>
        </w:rPr>
        <w:t xml:space="preserve">Activity, What is the Cost </w:t>
      </w:r>
      <w:r>
        <w:t>to compare the average salaries with four years of average college costs at private and public</w:t>
      </w:r>
      <w:r>
        <w:rPr>
          <w:spacing w:val="-12"/>
        </w:rPr>
        <w:t xml:space="preserve"> </w:t>
      </w:r>
      <w:r>
        <w:t>schools.</w:t>
      </w:r>
    </w:p>
    <w:p w14:paraId="43D74A92" w14:textId="77777777" w:rsidR="00FD485E" w:rsidRDefault="00FD485E" w:rsidP="00FD485E">
      <w:pPr>
        <w:pStyle w:val="BodyText"/>
        <w:rPr>
          <w:sz w:val="24"/>
        </w:rPr>
      </w:pPr>
    </w:p>
    <w:p w14:paraId="3554A918" w14:textId="77777777" w:rsidR="00FD485E" w:rsidRDefault="00FD485E" w:rsidP="00FD485E">
      <w:pPr>
        <w:pStyle w:val="BodyText"/>
        <w:rPr>
          <w:sz w:val="24"/>
        </w:rPr>
      </w:pPr>
    </w:p>
    <w:p w14:paraId="0BE7C055" w14:textId="77777777" w:rsidR="00FD485E" w:rsidRDefault="00FD485E" w:rsidP="00FD485E">
      <w:pPr>
        <w:pStyle w:val="BodyText"/>
        <w:spacing w:before="9"/>
        <w:rPr>
          <w:sz w:val="21"/>
        </w:rPr>
      </w:pPr>
    </w:p>
    <w:p w14:paraId="54CA42B6" w14:textId="07E6CD6E" w:rsidR="00FD485E" w:rsidRDefault="00FD485E" w:rsidP="00FD485E">
      <w:pPr>
        <w:pStyle w:val="BodyText"/>
        <w:spacing w:before="1" w:line="271" w:lineRule="auto"/>
        <w:ind w:left="372" w:right="996"/>
      </w:pPr>
      <w:r>
        <w:t xml:space="preserve">Based on your comparison, which school options seem financially reasonable for the careers you are considering? </w:t>
      </w:r>
    </w:p>
    <w:p w14:paraId="3C63AC09" w14:textId="77777777" w:rsidR="00FD485E" w:rsidRDefault="00FD485E" w:rsidP="00FD485E">
      <w:pPr>
        <w:pStyle w:val="BodyText"/>
        <w:spacing w:before="1" w:line="271" w:lineRule="auto"/>
        <w:ind w:left="372" w:right="996"/>
      </w:pPr>
    </w:p>
    <w:p w14:paraId="6E6E250B" w14:textId="506EB184" w:rsidR="00223930" w:rsidRDefault="00FD485E" w:rsidP="00FD485E">
      <w:pPr>
        <w:ind w:left="360"/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A2749">
        <w:rPr>
          <w:rFonts w:eastAsia="Arial Unicode MS" w:cs="Arial Unicode MS"/>
          <w:noProof/>
        </w:rPr>
        <w:t> </w:t>
      </w:r>
      <w:r w:rsidR="008A2749">
        <w:rPr>
          <w:rFonts w:eastAsia="Arial Unicode MS" w:cs="Arial Unicode MS"/>
          <w:noProof/>
        </w:rPr>
        <w:t> </w:t>
      </w:r>
      <w:r w:rsidR="008A2749">
        <w:rPr>
          <w:rFonts w:eastAsia="Arial Unicode MS" w:cs="Arial Unicode MS"/>
          <w:noProof/>
        </w:rPr>
        <w:t> </w:t>
      </w:r>
      <w:r w:rsidR="008A2749">
        <w:rPr>
          <w:rFonts w:eastAsia="Arial Unicode MS" w:cs="Arial Unicode MS"/>
          <w:noProof/>
        </w:rPr>
        <w:t> </w:t>
      </w:r>
      <w:r w:rsidR="008A2749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sectPr w:rsidR="00223930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AFA"/>
    <w:multiLevelType w:val="hybridMultilevel"/>
    <w:tmpl w:val="A65452DE"/>
    <w:lvl w:ilvl="0" w:tplc="D07E2050">
      <w:numFmt w:val="bullet"/>
      <w:lvlText w:val=""/>
      <w:lvlJc w:val="left"/>
      <w:pPr>
        <w:ind w:left="731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</w:rPr>
    </w:lvl>
    <w:lvl w:ilvl="1" w:tplc="FFFFFFFF">
      <w:numFmt w:val="bullet"/>
      <w:lvlText w:val=""/>
      <w:lvlJc w:val="left"/>
      <w:pPr>
        <w:ind w:left="715" w:hanging="180"/>
      </w:pPr>
      <w:rPr>
        <w:rFonts w:ascii="Wingdings" w:eastAsia="Wingdings" w:hAnsi="Wingdings" w:cs="Wingdings" w:hint="default"/>
        <w:color w:val="A6A6A6"/>
        <w:w w:val="99"/>
        <w:sz w:val="32"/>
        <w:szCs w:val="32"/>
      </w:rPr>
    </w:lvl>
    <w:lvl w:ilvl="2" w:tplc="FFFFFFFF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3093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4180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5266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6353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744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8526" w:hanging="180"/>
      </w:pPr>
      <w:rPr>
        <w:rFonts w:hint="default"/>
      </w:rPr>
    </w:lvl>
  </w:abstractNum>
  <w:abstractNum w:abstractNumId="1" w15:restartNumberingAfterBreak="0">
    <w:nsid w:val="46B30DF8"/>
    <w:multiLevelType w:val="hybridMultilevel"/>
    <w:tmpl w:val="37701FC4"/>
    <w:lvl w:ilvl="0" w:tplc="24DE9E44">
      <w:numFmt w:val="bullet"/>
      <w:lvlText w:val=""/>
      <w:lvlJc w:val="left"/>
      <w:pPr>
        <w:ind w:left="912" w:hanging="541"/>
      </w:pPr>
      <w:rPr>
        <w:rFonts w:ascii="Wingdings" w:eastAsia="Wingdings" w:hAnsi="Wingdings" w:cs="Wingdings" w:hint="default"/>
        <w:w w:val="100"/>
        <w:sz w:val="40"/>
        <w:szCs w:val="40"/>
      </w:rPr>
    </w:lvl>
    <w:lvl w:ilvl="1" w:tplc="1A44E5BC">
      <w:numFmt w:val="bullet"/>
      <w:lvlText w:val=""/>
      <w:lvlJc w:val="left"/>
      <w:pPr>
        <w:ind w:left="715" w:hanging="180"/>
      </w:pPr>
      <w:rPr>
        <w:rFonts w:ascii="Wingdings" w:eastAsia="Wingdings" w:hAnsi="Wingdings" w:cs="Wingdings" w:hint="default"/>
        <w:color w:val="A6A6A6"/>
        <w:w w:val="99"/>
        <w:sz w:val="32"/>
        <w:szCs w:val="32"/>
      </w:rPr>
    </w:lvl>
    <w:lvl w:ilvl="2" w:tplc="F94C8F14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53FA37E2">
      <w:numFmt w:val="bullet"/>
      <w:lvlText w:val="•"/>
      <w:lvlJc w:val="left"/>
      <w:pPr>
        <w:ind w:left="3093" w:hanging="180"/>
      </w:pPr>
      <w:rPr>
        <w:rFonts w:hint="default"/>
      </w:rPr>
    </w:lvl>
    <w:lvl w:ilvl="4" w:tplc="510CA10E">
      <w:numFmt w:val="bullet"/>
      <w:lvlText w:val="•"/>
      <w:lvlJc w:val="left"/>
      <w:pPr>
        <w:ind w:left="4180" w:hanging="180"/>
      </w:pPr>
      <w:rPr>
        <w:rFonts w:hint="default"/>
      </w:rPr>
    </w:lvl>
    <w:lvl w:ilvl="5" w:tplc="43C2D3B8">
      <w:numFmt w:val="bullet"/>
      <w:lvlText w:val="•"/>
      <w:lvlJc w:val="left"/>
      <w:pPr>
        <w:ind w:left="5266" w:hanging="180"/>
      </w:pPr>
      <w:rPr>
        <w:rFonts w:hint="default"/>
      </w:rPr>
    </w:lvl>
    <w:lvl w:ilvl="6" w:tplc="E9448F70">
      <w:numFmt w:val="bullet"/>
      <w:lvlText w:val="•"/>
      <w:lvlJc w:val="left"/>
      <w:pPr>
        <w:ind w:left="6353" w:hanging="180"/>
      </w:pPr>
      <w:rPr>
        <w:rFonts w:hint="default"/>
      </w:rPr>
    </w:lvl>
    <w:lvl w:ilvl="7" w:tplc="38660586">
      <w:numFmt w:val="bullet"/>
      <w:lvlText w:val="•"/>
      <w:lvlJc w:val="left"/>
      <w:pPr>
        <w:ind w:left="7440" w:hanging="180"/>
      </w:pPr>
      <w:rPr>
        <w:rFonts w:hint="default"/>
      </w:rPr>
    </w:lvl>
    <w:lvl w:ilvl="8" w:tplc="1DA225B6">
      <w:numFmt w:val="bullet"/>
      <w:lvlText w:val="•"/>
      <w:lvlJc w:val="left"/>
      <w:pPr>
        <w:ind w:left="8526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documentProtection w:edit="forms" w:enforcement="1" w:cryptProviderType="rsaAES" w:cryptAlgorithmClass="hash" w:cryptAlgorithmType="typeAny" w:cryptAlgorithmSid="14" w:cryptSpinCount="100000" w:hash="PwkIUxvIFctk+1UoliOTbKaYR97//d+9t11vzA6kHIytO8gDCVOXW2Lshwg6B1JdzzLGXDUaJCMAHsATXxY/7g==" w:salt="CDc5nPTBlXJ0Br8uY7FB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5E"/>
    <w:rsid w:val="00223930"/>
    <w:rsid w:val="004A73B0"/>
    <w:rsid w:val="008A2749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574AA"/>
  <w15:chartTrackingRefBased/>
  <w15:docId w15:val="{092563D2-52D4-B241-BD44-83E8C8E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5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D485E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D485E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D485E"/>
    <w:pPr>
      <w:ind w:left="372"/>
      <w:outlineLvl w:val="2"/>
    </w:pPr>
    <w:rPr>
      <w:rFonts w:ascii="Franklin Gothic Medium" w:eastAsia="Franklin Gothic Medium" w:hAnsi="Franklin Gothic Medium" w:cs="Franklin Gothic Medium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5E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85E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485E"/>
    <w:rPr>
      <w:rFonts w:ascii="Franklin Gothic Medium" w:eastAsia="Franklin Gothic Medium" w:hAnsi="Franklin Gothic Medium" w:cs="Franklin Gothic Medium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D485E"/>
  </w:style>
  <w:style w:type="character" w:customStyle="1" w:styleId="BodyTextChar">
    <w:name w:val="Body Text Char"/>
    <w:basedOn w:val="DefaultParagraphFont"/>
    <w:link w:val="BodyText"/>
    <w:uiPriority w:val="1"/>
    <w:rsid w:val="00FD485E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FD485E"/>
    <w:pPr>
      <w:ind w:left="7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Swisher</dc:creator>
  <cp:keywords/>
  <dc:description/>
  <cp:lastModifiedBy>Kyle Swisher</cp:lastModifiedBy>
  <cp:revision>2</cp:revision>
  <dcterms:created xsi:type="dcterms:W3CDTF">2022-01-24T15:59:00Z</dcterms:created>
  <dcterms:modified xsi:type="dcterms:W3CDTF">2022-02-10T20:40:00Z</dcterms:modified>
</cp:coreProperties>
</file>